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3A4C" w14:textId="0CB71A3B" w:rsidR="006D6CDA" w:rsidRDefault="009803CD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DAF38FB" wp14:editId="552BD5B6">
            <wp:simplePos x="0" y="0"/>
            <wp:positionH relativeFrom="margin">
              <wp:posOffset>-19064</wp:posOffset>
            </wp:positionH>
            <wp:positionV relativeFrom="margin">
              <wp:posOffset>-449979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B7ABF" w14:textId="1A35602B" w:rsidR="009C0CE9" w:rsidRDefault="009C0CE9">
      <w:pPr>
        <w:rPr>
          <w:rFonts w:ascii="Arial" w:hAnsi="Arial" w:cs="Arial"/>
          <w:b/>
          <w:bCs/>
          <w:sz w:val="24"/>
          <w:szCs w:val="24"/>
        </w:rPr>
      </w:pPr>
    </w:p>
    <w:p w14:paraId="04070C0A" w14:textId="77777777" w:rsidR="00880D7A" w:rsidRDefault="00880D7A" w:rsidP="009803CD">
      <w:pPr>
        <w:rPr>
          <w:rFonts w:ascii="Arial" w:hAnsi="Arial" w:cs="Arial"/>
          <w:b/>
          <w:bCs/>
          <w:sz w:val="24"/>
          <w:szCs w:val="24"/>
        </w:rPr>
      </w:pPr>
    </w:p>
    <w:p w14:paraId="4D8FAA30" w14:textId="57E27CA7" w:rsidR="002B3C97" w:rsidRPr="002D0632" w:rsidRDefault="002F0E71" w:rsidP="00880D7A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2D0632">
        <w:rPr>
          <w:rFonts w:ascii="Arial" w:hAnsi="Arial" w:cs="Arial"/>
          <w:b/>
          <w:bCs/>
          <w:color w:val="5F497A"/>
          <w:sz w:val="28"/>
          <w:szCs w:val="28"/>
        </w:rPr>
        <w:t xml:space="preserve">Example focus group plan with people </w:t>
      </w:r>
      <w:r w:rsidR="006B6B8D" w:rsidRPr="002D0632">
        <w:rPr>
          <w:rFonts w:ascii="Arial" w:hAnsi="Arial" w:cs="Arial"/>
          <w:b/>
          <w:bCs/>
          <w:color w:val="5F497A"/>
          <w:sz w:val="28"/>
          <w:szCs w:val="28"/>
        </w:rPr>
        <w:t>usi</w:t>
      </w:r>
      <w:r w:rsidR="000C7782" w:rsidRPr="002D0632">
        <w:rPr>
          <w:rFonts w:ascii="Arial" w:hAnsi="Arial" w:cs="Arial"/>
          <w:b/>
          <w:bCs/>
          <w:color w:val="5F497A"/>
          <w:sz w:val="28"/>
          <w:szCs w:val="28"/>
        </w:rPr>
        <w:t>ng</w:t>
      </w:r>
      <w:r w:rsidRPr="002D0632">
        <w:rPr>
          <w:rFonts w:ascii="Arial" w:hAnsi="Arial" w:cs="Arial"/>
          <w:b/>
          <w:bCs/>
          <w:color w:val="5F497A"/>
          <w:sz w:val="28"/>
          <w:szCs w:val="28"/>
        </w:rPr>
        <w:t xml:space="preserve"> the service</w:t>
      </w:r>
    </w:p>
    <w:p w14:paraId="5FFBCE14" w14:textId="475677D3" w:rsidR="00C243F5" w:rsidRDefault="004D7BD5" w:rsidP="004D7BD5">
      <w:pPr>
        <w:rPr>
          <w:rFonts w:ascii="Arial" w:hAnsi="Arial" w:cs="Arial"/>
          <w:sz w:val="24"/>
          <w:szCs w:val="24"/>
        </w:rPr>
      </w:pPr>
      <w:r w:rsidRPr="00866C11">
        <w:rPr>
          <w:rFonts w:ascii="Arial" w:hAnsi="Arial" w:cs="Arial"/>
          <w:sz w:val="24"/>
          <w:szCs w:val="24"/>
        </w:rPr>
        <w:t xml:space="preserve">Consider the </w:t>
      </w:r>
      <w:r w:rsidR="006F436D" w:rsidRPr="00866C11">
        <w:rPr>
          <w:rFonts w:ascii="Arial" w:hAnsi="Arial" w:cs="Arial"/>
          <w:sz w:val="24"/>
          <w:szCs w:val="24"/>
        </w:rPr>
        <w:t>optimum number of</w:t>
      </w:r>
      <w:r w:rsidR="002F0E71" w:rsidRPr="00866C11">
        <w:rPr>
          <w:rFonts w:ascii="Arial" w:hAnsi="Arial" w:cs="Arial"/>
          <w:sz w:val="24"/>
          <w:szCs w:val="24"/>
        </w:rPr>
        <w:t xml:space="preserve"> </w:t>
      </w:r>
      <w:r w:rsidR="000C7782">
        <w:rPr>
          <w:rFonts w:ascii="Arial" w:hAnsi="Arial" w:cs="Arial"/>
          <w:sz w:val="24"/>
          <w:szCs w:val="24"/>
        </w:rPr>
        <w:t>people</w:t>
      </w:r>
      <w:r w:rsidR="000C7782" w:rsidRPr="00866C11">
        <w:rPr>
          <w:rFonts w:ascii="Arial" w:hAnsi="Arial" w:cs="Arial"/>
          <w:sz w:val="24"/>
          <w:szCs w:val="24"/>
        </w:rPr>
        <w:t xml:space="preserve"> </w:t>
      </w:r>
      <w:r w:rsidR="006F436D" w:rsidRPr="00866C11">
        <w:rPr>
          <w:rFonts w:ascii="Arial" w:hAnsi="Arial" w:cs="Arial"/>
          <w:sz w:val="24"/>
          <w:szCs w:val="24"/>
        </w:rPr>
        <w:t>to be involved</w:t>
      </w:r>
      <w:r w:rsidR="002F0E71" w:rsidRPr="00866C11">
        <w:rPr>
          <w:rFonts w:ascii="Arial" w:hAnsi="Arial" w:cs="Arial"/>
          <w:sz w:val="24"/>
          <w:szCs w:val="24"/>
        </w:rPr>
        <w:t xml:space="preserve">, </w:t>
      </w:r>
      <w:r w:rsidR="00913D44">
        <w:rPr>
          <w:rFonts w:ascii="Arial" w:hAnsi="Arial" w:cs="Arial"/>
          <w:sz w:val="24"/>
          <w:szCs w:val="24"/>
        </w:rPr>
        <w:t xml:space="preserve">plus </w:t>
      </w:r>
      <w:r w:rsidR="002F0E71" w:rsidRPr="00866C11">
        <w:rPr>
          <w:rFonts w:ascii="Arial" w:hAnsi="Arial" w:cs="Arial"/>
          <w:sz w:val="24"/>
          <w:szCs w:val="24"/>
        </w:rPr>
        <w:t>staff</w:t>
      </w:r>
      <w:r w:rsidR="00C243F5">
        <w:rPr>
          <w:rFonts w:ascii="Arial" w:hAnsi="Arial" w:cs="Arial"/>
          <w:sz w:val="24"/>
          <w:szCs w:val="24"/>
        </w:rPr>
        <w:t>.  A</w:t>
      </w:r>
      <w:r w:rsidRPr="00866C11">
        <w:rPr>
          <w:rFonts w:ascii="Arial" w:hAnsi="Arial" w:cs="Arial"/>
          <w:sz w:val="24"/>
          <w:szCs w:val="24"/>
        </w:rPr>
        <w:t>re staff needed to support communication</w:t>
      </w:r>
      <w:r w:rsidR="000C7782">
        <w:rPr>
          <w:rFonts w:ascii="Arial" w:hAnsi="Arial" w:cs="Arial"/>
          <w:sz w:val="24"/>
          <w:szCs w:val="24"/>
        </w:rPr>
        <w:t xml:space="preserve"> or engagement</w:t>
      </w:r>
      <w:r w:rsidRPr="00866C11">
        <w:rPr>
          <w:rFonts w:ascii="Arial" w:hAnsi="Arial" w:cs="Arial"/>
          <w:sz w:val="24"/>
          <w:szCs w:val="24"/>
        </w:rPr>
        <w:t xml:space="preserve">? If not, minimise the number of staff involved to encourage people to express their views freely.  </w:t>
      </w:r>
    </w:p>
    <w:p w14:paraId="4EA33E04" w14:textId="217627C1" w:rsidR="001B57A5" w:rsidRPr="00866C11" w:rsidRDefault="004D7BD5" w:rsidP="004D7BD5">
      <w:pPr>
        <w:rPr>
          <w:rFonts w:ascii="Arial" w:hAnsi="Arial" w:cs="Arial"/>
          <w:sz w:val="24"/>
          <w:szCs w:val="24"/>
        </w:rPr>
      </w:pPr>
      <w:r w:rsidRPr="00866C11">
        <w:rPr>
          <w:rFonts w:ascii="Arial" w:hAnsi="Arial" w:cs="Arial"/>
          <w:sz w:val="24"/>
          <w:szCs w:val="24"/>
        </w:rPr>
        <w:t>Consider the feasibility of independent facilitation</w:t>
      </w:r>
      <w:r w:rsidR="0024428A">
        <w:rPr>
          <w:rFonts w:ascii="Arial" w:hAnsi="Arial" w:cs="Arial"/>
          <w:sz w:val="24"/>
          <w:szCs w:val="24"/>
        </w:rPr>
        <w:t xml:space="preserve">, for example </w:t>
      </w:r>
      <w:r w:rsidR="00924A31">
        <w:rPr>
          <w:rFonts w:ascii="Arial" w:hAnsi="Arial" w:cs="Arial"/>
          <w:sz w:val="24"/>
          <w:szCs w:val="24"/>
        </w:rPr>
        <w:t>an advocate, volunteer or relative</w:t>
      </w:r>
      <w:r w:rsidRPr="00866C11">
        <w:rPr>
          <w:rFonts w:ascii="Arial" w:hAnsi="Arial" w:cs="Arial"/>
          <w:sz w:val="24"/>
          <w:szCs w:val="24"/>
        </w:rPr>
        <w:t>.</w:t>
      </w:r>
      <w:r w:rsidR="009C0CE9">
        <w:rPr>
          <w:rFonts w:ascii="Arial" w:hAnsi="Arial" w:cs="Arial"/>
          <w:sz w:val="24"/>
          <w:szCs w:val="24"/>
        </w:rPr>
        <w:t xml:space="preserve">  </w:t>
      </w:r>
      <w:r w:rsidR="001B57A5">
        <w:rPr>
          <w:rFonts w:ascii="Arial" w:hAnsi="Arial" w:cs="Arial"/>
          <w:sz w:val="24"/>
          <w:szCs w:val="24"/>
        </w:rPr>
        <w:t xml:space="preserve">Use </w:t>
      </w:r>
      <w:hyperlink r:id="rId10" w:history="1">
        <w:r w:rsidR="001B57A5" w:rsidRPr="0045706D">
          <w:rPr>
            <w:rStyle w:val="Hyperlink"/>
            <w:rFonts w:ascii="Arial" w:hAnsi="Arial" w:cs="Arial"/>
            <w:sz w:val="24"/>
            <w:szCs w:val="24"/>
          </w:rPr>
          <w:t>communication aids</w:t>
        </w:r>
      </w:hyperlink>
      <w:r w:rsidR="00D45631">
        <w:rPr>
          <w:rFonts w:ascii="Arial" w:hAnsi="Arial" w:cs="Arial"/>
          <w:sz w:val="24"/>
          <w:szCs w:val="24"/>
        </w:rPr>
        <w:t>,</w:t>
      </w:r>
      <w:r w:rsidR="001B57A5">
        <w:rPr>
          <w:rFonts w:ascii="Arial" w:hAnsi="Arial" w:cs="Arial"/>
          <w:sz w:val="24"/>
          <w:szCs w:val="24"/>
        </w:rPr>
        <w:t xml:space="preserve"> where appropriate</w:t>
      </w:r>
      <w:r w:rsidR="00D45631">
        <w:rPr>
          <w:rFonts w:ascii="Arial" w:hAnsi="Arial" w:cs="Arial"/>
          <w:sz w:val="24"/>
          <w:szCs w:val="24"/>
        </w:rPr>
        <w:t>,</w:t>
      </w:r>
      <w:r w:rsidR="001B57A5">
        <w:rPr>
          <w:rFonts w:ascii="Arial" w:hAnsi="Arial" w:cs="Arial"/>
          <w:sz w:val="24"/>
          <w:szCs w:val="24"/>
        </w:rPr>
        <w:t xml:space="preserve"> and consider how people can express their v</w:t>
      </w:r>
      <w:r w:rsidR="00567FBB">
        <w:rPr>
          <w:rFonts w:ascii="Arial" w:hAnsi="Arial" w:cs="Arial"/>
          <w:sz w:val="24"/>
          <w:szCs w:val="24"/>
        </w:rPr>
        <w:t>iew</w:t>
      </w:r>
      <w:r w:rsidR="003F4C79">
        <w:rPr>
          <w:rFonts w:ascii="Arial" w:hAnsi="Arial" w:cs="Arial"/>
          <w:sz w:val="24"/>
          <w:szCs w:val="24"/>
        </w:rPr>
        <w:t xml:space="preserve">s if </w:t>
      </w:r>
      <w:r w:rsidR="00D45631">
        <w:rPr>
          <w:rFonts w:ascii="Arial" w:hAnsi="Arial" w:cs="Arial"/>
          <w:sz w:val="24"/>
          <w:szCs w:val="24"/>
        </w:rPr>
        <w:t xml:space="preserve">they are </w:t>
      </w:r>
      <w:r w:rsidR="003F4C79">
        <w:rPr>
          <w:rFonts w:ascii="Arial" w:hAnsi="Arial" w:cs="Arial"/>
          <w:sz w:val="24"/>
          <w:szCs w:val="24"/>
        </w:rPr>
        <w:t>unable to do so verbally.</w:t>
      </w:r>
    </w:p>
    <w:p w14:paraId="76FE31D7" w14:textId="59922015" w:rsidR="00A25599" w:rsidRPr="00866C11" w:rsidRDefault="00E94929">
      <w:pPr>
        <w:rPr>
          <w:rFonts w:ascii="Arial" w:hAnsi="Arial" w:cs="Arial"/>
          <w:sz w:val="24"/>
          <w:szCs w:val="24"/>
        </w:rPr>
      </w:pPr>
      <w:r w:rsidRPr="00866C11">
        <w:rPr>
          <w:rFonts w:ascii="Arial" w:hAnsi="Arial" w:cs="Arial"/>
          <w:sz w:val="24"/>
          <w:szCs w:val="24"/>
        </w:rPr>
        <w:t xml:space="preserve">This focus group was </w:t>
      </w:r>
      <w:r w:rsidR="00752DB0">
        <w:rPr>
          <w:rFonts w:ascii="Arial" w:hAnsi="Arial" w:cs="Arial"/>
          <w:sz w:val="24"/>
          <w:szCs w:val="24"/>
        </w:rPr>
        <w:t>attended by</w:t>
      </w:r>
      <w:r w:rsidRPr="00866C1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599" w:rsidRPr="00866C11" w14:paraId="45C3FBCA" w14:textId="77777777" w:rsidTr="00A25599">
        <w:tc>
          <w:tcPr>
            <w:tcW w:w="9016" w:type="dxa"/>
          </w:tcPr>
          <w:p w14:paraId="56E26184" w14:textId="3600D882" w:rsidR="00A25599" w:rsidRPr="00866C11" w:rsidRDefault="00A25599" w:rsidP="009C0CE9">
            <w:pPr>
              <w:rPr>
                <w:rFonts w:ascii="Arial" w:hAnsi="Arial" w:cs="Arial"/>
                <w:sz w:val="24"/>
                <w:szCs w:val="24"/>
              </w:rPr>
            </w:pPr>
            <w:r w:rsidRPr="00866C11">
              <w:rPr>
                <w:rFonts w:ascii="Arial" w:hAnsi="Arial" w:cs="Arial"/>
                <w:sz w:val="24"/>
                <w:szCs w:val="24"/>
              </w:rPr>
              <w:t>x</w:t>
            </w:r>
            <w:r w:rsidR="00A86058">
              <w:rPr>
                <w:rFonts w:ascii="Arial" w:hAnsi="Arial" w:cs="Arial"/>
                <w:sz w:val="24"/>
                <w:szCs w:val="24"/>
              </w:rPr>
              <w:t>x</w:t>
            </w:r>
            <w:r w:rsidRPr="00866C11">
              <w:rPr>
                <w:rFonts w:ascii="Arial" w:hAnsi="Arial" w:cs="Arial"/>
                <w:sz w:val="24"/>
                <w:szCs w:val="24"/>
              </w:rPr>
              <w:t xml:space="preserve"> people who </w:t>
            </w:r>
            <w:r w:rsidR="000550A0">
              <w:rPr>
                <w:rFonts w:ascii="Arial" w:hAnsi="Arial" w:cs="Arial"/>
                <w:sz w:val="24"/>
                <w:szCs w:val="24"/>
              </w:rPr>
              <w:t>use the service</w:t>
            </w:r>
            <w:r w:rsidR="00EF5B3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866C11">
              <w:rPr>
                <w:rFonts w:ascii="Arial" w:hAnsi="Arial" w:cs="Arial"/>
                <w:sz w:val="24"/>
                <w:szCs w:val="24"/>
              </w:rPr>
              <w:t>x</w:t>
            </w:r>
            <w:r w:rsidR="00A86058">
              <w:rPr>
                <w:rFonts w:ascii="Arial" w:hAnsi="Arial" w:cs="Arial"/>
                <w:sz w:val="24"/>
                <w:szCs w:val="24"/>
              </w:rPr>
              <w:t>x</w:t>
            </w:r>
            <w:r w:rsidRPr="00866C11">
              <w:rPr>
                <w:rFonts w:ascii="Arial" w:hAnsi="Arial" w:cs="Arial"/>
                <w:sz w:val="24"/>
                <w:szCs w:val="24"/>
              </w:rPr>
              <w:t xml:space="preserve"> staff</w:t>
            </w:r>
          </w:p>
        </w:tc>
      </w:tr>
    </w:tbl>
    <w:p w14:paraId="3A62C736" w14:textId="74C9C37D" w:rsidR="002F0E71" w:rsidRPr="00866C11" w:rsidRDefault="00A86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F0E71" w:rsidRPr="00866C11">
        <w:rPr>
          <w:rFonts w:ascii="Arial" w:hAnsi="Arial" w:cs="Arial"/>
          <w:sz w:val="24"/>
          <w:szCs w:val="24"/>
        </w:rPr>
        <w:t xml:space="preserve">This group will look at </w:t>
      </w:r>
      <w:r w:rsidR="000338D8">
        <w:rPr>
          <w:rFonts w:ascii="Arial" w:hAnsi="Arial" w:cs="Arial"/>
          <w:sz w:val="24"/>
          <w:szCs w:val="24"/>
        </w:rPr>
        <w:t xml:space="preserve">how people </w:t>
      </w:r>
      <w:r w:rsidR="00D96B31">
        <w:rPr>
          <w:rFonts w:ascii="Arial" w:hAnsi="Arial" w:cs="Arial"/>
          <w:sz w:val="24"/>
          <w:szCs w:val="24"/>
        </w:rPr>
        <w:t>are involved in developing and reviewing their personal plans</w:t>
      </w:r>
      <w:r w:rsidR="002F0E71" w:rsidRPr="00866C11">
        <w:rPr>
          <w:rFonts w:ascii="Arial" w:hAnsi="Arial" w:cs="Arial"/>
          <w:sz w:val="24"/>
          <w:szCs w:val="24"/>
        </w:rPr>
        <w:t xml:space="preserve"> – using the key area </w:t>
      </w:r>
      <w:r w:rsidR="00EF5B3F">
        <w:rPr>
          <w:rFonts w:ascii="Arial" w:hAnsi="Arial" w:cs="Arial"/>
          <w:sz w:val="24"/>
          <w:szCs w:val="24"/>
        </w:rPr>
        <w:t>‘</w:t>
      </w:r>
      <w:r w:rsidR="000338D8" w:rsidRPr="00C41121">
        <w:rPr>
          <w:rFonts w:ascii="Arial" w:hAnsi="Arial" w:cs="Arial"/>
          <w:sz w:val="24"/>
          <w:szCs w:val="24"/>
        </w:rPr>
        <w:t>people are involved in directing and leading their own care and support</w:t>
      </w:r>
      <w:r w:rsidR="00EF5B3F">
        <w:rPr>
          <w:rFonts w:ascii="Arial" w:hAnsi="Arial" w:cs="Arial"/>
          <w:sz w:val="24"/>
          <w:szCs w:val="24"/>
        </w:rPr>
        <w:t>’</w:t>
      </w:r>
      <w:r w:rsidR="002F0E71" w:rsidRPr="00C41121">
        <w:rPr>
          <w:rFonts w:ascii="Arial" w:hAnsi="Arial" w:cs="Arial"/>
          <w:sz w:val="24"/>
          <w:szCs w:val="24"/>
        </w:rPr>
        <w:t>.</w:t>
      </w:r>
      <w:r w:rsidR="004E793C">
        <w:rPr>
          <w:rFonts w:ascii="Arial" w:hAnsi="Arial" w:cs="Arial"/>
          <w:sz w:val="24"/>
          <w:szCs w:val="24"/>
        </w:rPr>
        <w:br/>
      </w:r>
      <w:r w:rsidR="004E793C">
        <w:rPr>
          <w:rFonts w:ascii="Arial" w:hAnsi="Arial" w:cs="Arial"/>
          <w:sz w:val="24"/>
          <w:szCs w:val="24"/>
        </w:rPr>
        <w:br/>
      </w:r>
      <w:r w:rsidR="007D623A">
        <w:rPr>
          <w:rFonts w:ascii="Arial" w:hAnsi="Arial" w:cs="Arial"/>
          <w:sz w:val="24"/>
          <w:szCs w:val="24"/>
        </w:rPr>
        <w:t>Three</w:t>
      </w:r>
      <w:r w:rsidR="002F0E71" w:rsidRPr="00866C11">
        <w:rPr>
          <w:rFonts w:ascii="Arial" w:hAnsi="Arial" w:cs="Arial"/>
          <w:sz w:val="24"/>
          <w:szCs w:val="24"/>
        </w:rPr>
        <w:t xml:space="preserve"> </w:t>
      </w:r>
      <w:r w:rsidR="00033F15">
        <w:rPr>
          <w:rFonts w:ascii="Arial" w:hAnsi="Arial" w:cs="Arial"/>
          <w:sz w:val="24"/>
          <w:szCs w:val="24"/>
        </w:rPr>
        <w:t>q</w:t>
      </w:r>
      <w:r w:rsidR="002F0E71" w:rsidRPr="00866C11">
        <w:rPr>
          <w:rFonts w:ascii="Arial" w:hAnsi="Arial" w:cs="Arial"/>
          <w:sz w:val="24"/>
          <w:szCs w:val="24"/>
        </w:rPr>
        <w:t xml:space="preserve">uestions from this key area: </w:t>
      </w:r>
    </w:p>
    <w:p w14:paraId="2344D7DD" w14:textId="62BC3622" w:rsidR="002F0E71" w:rsidRPr="00866C11" w:rsidRDefault="005464C1" w:rsidP="002F0E71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 am </w:t>
      </w:r>
      <w:r w:rsidR="005F286C">
        <w:rPr>
          <w:rFonts w:ascii="Arial" w:eastAsia="Times New Roman" w:hAnsi="Arial" w:cs="Arial"/>
          <w:sz w:val="24"/>
          <w:szCs w:val="24"/>
          <w:lang w:eastAsia="en-GB"/>
        </w:rPr>
        <w:t>involved in writing and updating my personal plan</w:t>
      </w:r>
      <w:r w:rsidR="00AC3D17">
        <w:rPr>
          <w:rFonts w:ascii="Arial" w:eastAsia="Times New Roman" w:hAnsi="Arial" w:cs="Arial"/>
          <w:sz w:val="24"/>
          <w:szCs w:val="24"/>
          <w:lang w:eastAsia="en-GB"/>
        </w:rPr>
        <w:t xml:space="preserve"> and know where it is</w:t>
      </w:r>
      <w:r w:rsidR="005F286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F0E71" w:rsidRPr="00866C1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B232F" w:rsidRPr="00031A44" w14:paraId="67125544" w14:textId="77777777" w:rsidTr="002B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49EA289" w14:textId="77777777" w:rsidR="00AB232F" w:rsidRPr="00031A44" w:rsidRDefault="00AB232F" w:rsidP="002B3C9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4CE4E4E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99ED11D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CC92A04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5DA52F" w14:textId="7B5D94DB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5A02B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F96CBB9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B232F" w:rsidRPr="00031A44" w14:paraId="0364A816" w14:textId="77777777" w:rsidTr="002B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55E0278" w14:textId="77777777" w:rsidR="00AB232F" w:rsidRPr="00F62835" w:rsidRDefault="00AB232F" w:rsidP="002B3C9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2919D98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757AE8D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9D04B5D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6E7F718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BFF120E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8AF24C8" w14:textId="77777777" w:rsidR="002F0E71" w:rsidRPr="0085022D" w:rsidRDefault="002F0E71" w:rsidP="002F0E71">
      <w:pPr>
        <w:tabs>
          <w:tab w:val="left" w:pos="2790"/>
        </w:tabs>
        <w:rPr>
          <w:rFonts w:eastAsia="Times New Roman" w:cstheme="minorHAnsi"/>
          <w:lang w:eastAsia="en-GB"/>
        </w:rPr>
      </w:pPr>
    </w:p>
    <w:p w14:paraId="5178D309" w14:textId="5F5FEB81" w:rsidR="002F0E71" w:rsidRPr="00AB232F" w:rsidRDefault="00BC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involved in </w:t>
      </w:r>
      <w:r w:rsidR="00AC3D17">
        <w:rPr>
          <w:rFonts w:ascii="Arial" w:hAnsi="Arial" w:cs="Arial"/>
          <w:sz w:val="24"/>
          <w:szCs w:val="24"/>
        </w:rPr>
        <w:t>or can contribute to any meetings that happen about my care and support.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B232F" w:rsidRPr="00031A44" w14:paraId="1DA7CFEB" w14:textId="77777777" w:rsidTr="002B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D43DB2" w14:textId="77777777" w:rsidR="00AB232F" w:rsidRPr="00031A44" w:rsidRDefault="00AB232F" w:rsidP="002B3C9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34FA3D1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4C4DB5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4E0F38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8AA9191" w14:textId="50249EE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5A02B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9F2053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B232F" w:rsidRPr="00031A44" w14:paraId="3DA26FBE" w14:textId="77777777" w:rsidTr="002B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9E033F3" w14:textId="77777777" w:rsidR="00AB232F" w:rsidRPr="00F62835" w:rsidRDefault="00AB232F" w:rsidP="002B3C9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935D95A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1E036FF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1AAC4A7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F4729B6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8180C73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E6AE552" w14:textId="35EC27BF" w:rsidR="002F0E71" w:rsidRPr="00AB232F" w:rsidRDefault="002F0E71">
      <w:pPr>
        <w:rPr>
          <w:rFonts w:ascii="Arial" w:hAnsi="Arial" w:cs="Arial"/>
          <w:sz w:val="24"/>
          <w:szCs w:val="24"/>
        </w:rPr>
      </w:pPr>
    </w:p>
    <w:p w14:paraId="3FBDA3A0" w14:textId="46B42A75" w:rsidR="002F0E71" w:rsidRPr="00AB232F" w:rsidRDefault="00FE7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17C7">
        <w:rPr>
          <w:rFonts w:ascii="Arial" w:hAnsi="Arial" w:cs="Arial"/>
          <w:sz w:val="24"/>
          <w:szCs w:val="24"/>
        </w:rPr>
        <w:t xml:space="preserve">Staff listen </w:t>
      </w:r>
      <w:r w:rsidR="0090771A">
        <w:rPr>
          <w:rFonts w:ascii="Arial" w:hAnsi="Arial" w:cs="Arial"/>
          <w:sz w:val="24"/>
          <w:szCs w:val="24"/>
        </w:rPr>
        <w:t xml:space="preserve">to me when I have something to say about </w:t>
      </w:r>
      <w:r w:rsidR="00BC3C41">
        <w:rPr>
          <w:rFonts w:ascii="Arial" w:hAnsi="Arial" w:cs="Arial"/>
          <w:sz w:val="24"/>
          <w:szCs w:val="24"/>
        </w:rPr>
        <w:t>my care and support.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B232F" w:rsidRPr="00031A44" w14:paraId="008CE27B" w14:textId="77777777" w:rsidTr="002B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D96A39D" w14:textId="77777777" w:rsidR="00AB232F" w:rsidRPr="00031A44" w:rsidRDefault="00AB232F" w:rsidP="002B3C9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0FBCE4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1CE3E3C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036619B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4B6108" w14:textId="27F0DBD0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5A02B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3D65522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B232F" w:rsidRPr="00031A44" w14:paraId="0DDCE35A" w14:textId="77777777" w:rsidTr="002B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7D9362A" w14:textId="77777777" w:rsidR="00AB232F" w:rsidRPr="00F62835" w:rsidRDefault="00AB232F" w:rsidP="002B3C9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2FFCCEA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A650247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0152C65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754E6EC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F2BC978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69A3F1D" w14:textId="5673FD19" w:rsidR="002F0E71" w:rsidRDefault="002F0E71"/>
    <w:p w14:paraId="4EA47DAA" w14:textId="6AB90C63" w:rsidR="002F0E71" w:rsidRPr="00AB232F" w:rsidRDefault="002F0E71">
      <w:pPr>
        <w:rPr>
          <w:rFonts w:ascii="Arial" w:hAnsi="Arial" w:cs="Arial"/>
          <w:sz w:val="24"/>
          <w:szCs w:val="24"/>
        </w:rPr>
      </w:pPr>
      <w:r w:rsidRPr="00AB232F">
        <w:rPr>
          <w:rFonts w:ascii="Arial" w:hAnsi="Arial" w:cs="Arial"/>
          <w:sz w:val="24"/>
          <w:szCs w:val="24"/>
        </w:rPr>
        <w:t xml:space="preserve">The group will use cards to vote on </w:t>
      </w:r>
      <w:r w:rsidR="00C04332">
        <w:rPr>
          <w:rFonts w:ascii="Arial" w:hAnsi="Arial" w:cs="Arial"/>
          <w:sz w:val="24"/>
          <w:szCs w:val="24"/>
        </w:rPr>
        <w:t>each question</w:t>
      </w:r>
      <w:r w:rsidRPr="00AB232F">
        <w:rPr>
          <w:rFonts w:ascii="Arial" w:hAnsi="Arial" w:cs="Arial"/>
          <w:sz w:val="24"/>
          <w:szCs w:val="24"/>
        </w:rPr>
        <w:t xml:space="preserve">, and we will then agree on an </w:t>
      </w:r>
      <w:r w:rsidR="008329E5">
        <w:rPr>
          <w:rFonts w:ascii="Arial" w:hAnsi="Arial" w:cs="Arial"/>
          <w:sz w:val="24"/>
          <w:szCs w:val="24"/>
        </w:rPr>
        <w:t xml:space="preserve">overall </w:t>
      </w:r>
      <w:r w:rsidRPr="00AB232F">
        <w:rPr>
          <w:rFonts w:ascii="Arial" w:hAnsi="Arial" w:cs="Arial"/>
          <w:sz w:val="24"/>
          <w:szCs w:val="24"/>
        </w:rPr>
        <w:t>evaluation for each one.</w:t>
      </w:r>
    </w:p>
    <w:p w14:paraId="35A732B7" w14:textId="6185D24F" w:rsidR="002F0E71" w:rsidRDefault="002F0E71" w:rsidP="006D6C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232F">
        <w:rPr>
          <w:rFonts w:ascii="Arial" w:hAnsi="Arial" w:cs="Arial"/>
          <w:sz w:val="24"/>
          <w:szCs w:val="24"/>
        </w:rPr>
        <w:t xml:space="preserve">We will discuss what ideas people have to make improvements, </w:t>
      </w:r>
      <w:r w:rsidR="007601E4" w:rsidRPr="00AB232F">
        <w:rPr>
          <w:rFonts w:ascii="Arial" w:hAnsi="Arial" w:cs="Arial"/>
          <w:sz w:val="24"/>
          <w:szCs w:val="24"/>
        </w:rPr>
        <w:t xml:space="preserve">and what comments people made, </w:t>
      </w:r>
      <w:r w:rsidRPr="00AB232F">
        <w:rPr>
          <w:rFonts w:ascii="Arial" w:hAnsi="Arial" w:cs="Arial"/>
          <w:sz w:val="24"/>
          <w:szCs w:val="24"/>
        </w:rPr>
        <w:t>and record them here:</w:t>
      </w:r>
    </w:p>
    <w:p w14:paraId="0F100A58" w14:textId="77777777" w:rsidR="00880D7A" w:rsidRDefault="00880D7A" w:rsidP="006D6C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05DDFB" w14:textId="3326EED5" w:rsidR="002B3C97" w:rsidRPr="00AB232F" w:rsidRDefault="00EB1E68" w:rsidP="006D6C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what works well and what could be done better</w:t>
      </w:r>
      <w:r w:rsidR="00745CB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E71" w14:paraId="284A27DF" w14:textId="77777777" w:rsidTr="002F0E71">
        <w:tc>
          <w:tcPr>
            <w:tcW w:w="9016" w:type="dxa"/>
          </w:tcPr>
          <w:p w14:paraId="77F5B5BE" w14:textId="77777777" w:rsidR="002F0E71" w:rsidRDefault="002F0E71"/>
        </w:tc>
      </w:tr>
      <w:tr w:rsidR="002F0E71" w14:paraId="4F017EF1" w14:textId="77777777" w:rsidTr="002F0E71">
        <w:tc>
          <w:tcPr>
            <w:tcW w:w="9016" w:type="dxa"/>
          </w:tcPr>
          <w:p w14:paraId="3FE85494" w14:textId="77777777" w:rsidR="002F0E71" w:rsidRDefault="002F0E71"/>
        </w:tc>
      </w:tr>
      <w:tr w:rsidR="002F0E71" w14:paraId="287477E2" w14:textId="77777777" w:rsidTr="002F0E71">
        <w:tc>
          <w:tcPr>
            <w:tcW w:w="9016" w:type="dxa"/>
          </w:tcPr>
          <w:p w14:paraId="3DA61B5C" w14:textId="77777777" w:rsidR="002F0E71" w:rsidRDefault="002F0E71"/>
        </w:tc>
      </w:tr>
    </w:tbl>
    <w:p w14:paraId="3AC17F73" w14:textId="6DEBE42B" w:rsidR="002F0E71" w:rsidRDefault="002F0E71" w:rsidP="002D0632"/>
    <w:sectPr w:rsidR="002F0E71" w:rsidSect="00E014B9">
      <w:headerReference w:type="default" r:id="rId11"/>
      <w:foot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20E3" w14:textId="77777777" w:rsidR="00FA233C" w:rsidRDefault="00FA233C" w:rsidP="002F0E71">
      <w:pPr>
        <w:spacing w:after="0" w:line="240" w:lineRule="auto"/>
      </w:pPr>
      <w:r>
        <w:separator/>
      </w:r>
    </w:p>
  </w:endnote>
  <w:endnote w:type="continuationSeparator" w:id="0">
    <w:p w14:paraId="79C53035" w14:textId="77777777" w:rsidR="00FA233C" w:rsidRDefault="00FA233C" w:rsidP="002F0E71">
      <w:pPr>
        <w:spacing w:after="0" w:line="240" w:lineRule="auto"/>
      </w:pPr>
      <w:r>
        <w:continuationSeparator/>
      </w:r>
    </w:p>
  </w:endnote>
  <w:endnote w:type="continuationNotice" w:id="1">
    <w:p w14:paraId="0F0A4883" w14:textId="77777777" w:rsidR="00FA233C" w:rsidRDefault="00FA2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1AAB" w14:textId="6E58D0A8" w:rsidR="002F0E71" w:rsidRDefault="002F0E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49C0C1" wp14:editId="7B9FB7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e0e4ee5b8e46edcab879a9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85B16" w14:textId="0E5E6CB7" w:rsidR="002F0E71" w:rsidRPr="002F0E71" w:rsidRDefault="002F0E71" w:rsidP="002F0E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F0E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C0C1" id="_x0000_t202" coordsize="21600,21600" o:spt="202" path="m,l,21600r21600,l21600,xe">
              <v:stroke joinstyle="miter"/>
              <v:path gradientshapeok="t" o:connecttype="rect"/>
            </v:shapetype>
            <v:shape id="MSIPCM0e0e4ee5b8e46edcab879a90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3785B16" w14:textId="0E5E6CB7" w:rsidR="002F0E71" w:rsidRPr="002F0E71" w:rsidRDefault="002F0E71" w:rsidP="002F0E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F0E7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594B" w14:textId="77777777" w:rsidR="00FA233C" w:rsidRDefault="00FA233C" w:rsidP="002F0E71">
      <w:pPr>
        <w:spacing w:after="0" w:line="240" w:lineRule="auto"/>
      </w:pPr>
      <w:r>
        <w:separator/>
      </w:r>
    </w:p>
  </w:footnote>
  <w:footnote w:type="continuationSeparator" w:id="0">
    <w:p w14:paraId="3AE8ACA9" w14:textId="77777777" w:rsidR="00FA233C" w:rsidRDefault="00FA233C" w:rsidP="002F0E71">
      <w:pPr>
        <w:spacing w:after="0" w:line="240" w:lineRule="auto"/>
      </w:pPr>
      <w:r>
        <w:continuationSeparator/>
      </w:r>
    </w:p>
  </w:footnote>
  <w:footnote w:type="continuationNotice" w:id="1">
    <w:p w14:paraId="7C088E97" w14:textId="77777777" w:rsidR="00FA233C" w:rsidRDefault="00FA2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EABF" w14:textId="2E0BB52B" w:rsidR="002F0E71" w:rsidRDefault="002F0E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231F503" wp14:editId="64F8F5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f344f669ba7475af17f1350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CA289" w14:textId="5A0435F8" w:rsidR="002F0E71" w:rsidRPr="002F0E71" w:rsidRDefault="002F0E71" w:rsidP="002F0E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F0E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1F503" id="_x0000_t202" coordsize="21600,21600" o:spt="202" path="m,l,21600r21600,l21600,xe">
              <v:stroke joinstyle="miter"/>
              <v:path gradientshapeok="t" o:connecttype="rect"/>
            </v:shapetype>
            <v:shape id="MSIPCM4f344f669ba7475af17f1350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D4CA289" w14:textId="5A0435F8" w:rsidR="002F0E71" w:rsidRPr="002F0E71" w:rsidRDefault="002F0E71" w:rsidP="002F0E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F0E7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1"/>
    <w:rsid w:val="000338D8"/>
    <w:rsid w:val="00033F15"/>
    <w:rsid w:val="000550A0"/>
    <w:rsid w:val="00096A8F"/>
    <w:rsid w:val="000C7782"/>
    <w:rsid w:val="000F04D7"/>
    <w:rsid w:val="00113F55"/>
    <w:rsid w:val="0012224F"/>
    <w:rsid w:val="00173638"/>
    <w:rsid w:val="001812BA"/>
    <w:rsid w:val="001B17C7"/>
    <w:rsid w:val="001B57A5"/>
    <w:rsid w:val="001F2E66"/>
    <w:rsid w:val="0020565A"/>
    <w:rsid w:val="002427E2"/>
    <w:rsid w:val="0024428A"/>
    <w:rsid w:val="0024711A"/>
    <w:rsid w:val="0026733D"/>
    <w:rsid w:val="00275BF2"/>
    <w:rsid w:val="002979BA"/>
    <w:rsid w:val="002B0C3B"/>
    <w:rsid w:val="002B3C97"/>
    <w:rsid w:val="002D0632"/>
    <w:rsid w:val="002D44AE"/>
    <w:rsid w:val="002F071D"/>
    <w:rsid w:val="002F0E71"/>
    <w:rsid w:val="003110A7"/>
    <w:rsid w:val="00341F2C"/>
    <w:rsid w:val="0035299C"/>
    <w:rsid w:val="00384D8A"/>
    <w:rsid w:val="003B210F"/>
    <w:rsid w:val="003F4C79"/>
    <w:rsid w:val="0041289B"/>
    <w:rsid w:val="004258EC"/>
    <w:rsid w:val="00455F27"/>
    <w:rsid w:val="0045706D"/>
    <w:rsid w:val="0046333C"/>
    <w:rsid w:val="004B30B7"/>
    <w:rsid w:val="004D7BD5"/>
    <w:rsid w:val="004E793C"/>
    <w:rsid w:val="005077CC"/>
    <w:rsid w:val="0051367D"/>
    <w:rsid w:val="005464C1"/>
    <w:rsid w:val="00567FBB"/>
    <w:rsid w:val="005A02B3"/>
    <w:rsid w:val="005C107C"/>
    <w:rsid w:val="005C6C4C"/>
    <w:rsid w:val="005F144D"/>
    <w:rsid w:val="005F286C"/>
    <w:rsid w:val="00603A10"/>
    <w:rsid w:val="00610030"/>
    <w:rsid w:val="00614301"/>
    <w:rsid w:val="006B6B8D"/>
    <w:rsid w:val="006D6CDA"/>
    <w:rsid w:val="006E346B"/>
    <w:rsid w:val="006F436D"/>
    <w:rsid w:val="007125CE"/>
    <w:rsid w:val="00715767"/>
    <w:rsid w:val="00716663"/>
    <w:rsid w:val="0074179B"/>
    <w:rsid w:val="00745CB7"/>
    <w:rsid w:val="00752DB0"/>
    <w:rsid w:val="007601E4"/>
    <w:rsid w:val="00796271"/>
    <w:rsid w:val="007A260A"/>
    <w:rsid w:val="007C2D35"/>
    <w:rsid w:val="007D623A"/>
    <w:rsid w:val="00816F4C"/>
    <w:rsid w:val="008329E5"/>
    <w:rsid w:val="00866C11"/>
    <w:rsid w:val="00880D7A"/>
    <w:rsid w:val="008950D4"/>
    <w:rsid w:val="008A46E7"/>
    <w:rsid w:val="008D4010"/>
    <w:rsid w:val="008E69CD"/>
    <w:rsid w:val="00903938"/>
    <w:rsid w:val="00905308"/>
    <w:rsid w:val="00905BA9"/>
    <w:rsid w:val="0090771A"/>
    <w:rsid w:val="00911FAC"/>
    <w:rsid w:val="00913D44"/>
    <w:rsid w:val="009208D0"/>
    <w:rsid w:val="00924A31"/>
    <w:rsid w:val="00936A9F"/>
    <w:rsid w:val="00936E99"/>
    <w:rsid w:val="00956476"/>
    <w:rsid w:val="009803CD"/>
    <w:rsid w:val="0098483C"/>
    <w:rsid w:val="00993C43"/>
    <w:rsid w:val="009C0CE9"/>
    <w:rsid w:val="00A24306"/>
    <w:rsid w:val="00A25599"/>
    <w:rsid w:val="00A77A5B"/>
    <w:rsid w:val="00A86058"/>
    <w:rsid w:val="00AA7F75"/>
    <w:rsid w:val="00AB0C5D"/>
    <w:rsid w:val="00AB232F"/>
    <w:rsid w:val="00AB2A3D"/>
    <w:rsid w:val="00AC3D17"/>
    <w:rsid w:val="00AC3EAF"/>
    <w:rsid w:val="00AD2933"/>
    <w:rsid w:val="00AE1276"/>
    <w:rsid w:val="00B078A0"/>
    <w:rsid w:val="00B527B8"/>
    <w:rsid w:val="00B81CC1"/>
    <w:rsid w:val="00BB68FF"/>
    <w:rsid w:val="00BC3C41"/>
    <w:rsid w:val="00BC4A6B"/>
    <w:rsid w:val="00BD3EB4"/>
    <w:rsid w:val="00BD7B4C"/>
    <w:rsid w:val="00BF08FB"/>
    <w:rsid w:val="00C04332"/>
    <w:rsid w:val="00C243F5"/>
    <w:rsid w:val="00C41121"/>
    <w:rsid w:val="00C560FA"/>
    <w:rsid w:val="00C6109B"/>
    <w:rsid w:val="00C943F2"/>
    <w:rsid w:val="00C95F39"/>
    <w:rsid w:val="00D101B7"/>
    <w:rsid w:val="00D273CA"/>
    <w:rsid w:val="00D45631"/>
    <w:rsid w:val="00D946B3"/>
    <w:rsid w:val="00D96B31"/>
    <w:rsid w:val="00DB21D3"/>
    <w:rsid w:val="00DB4420"/>
    <w:rsid w:val="00DD19DC"/>
    <w:rsid w:val="00DD3EF6"/>
    <w:rsid w:val="00DF07F4"/>
    <w:rsid w:val="00DF7F69"/>
    <w:rsid w:val="00E003A0"/>
    <w:rsid w:val="00E014B9"/>
    <w:rsid w:val="00E3566E"/>
    <w:rsid w:val="00E46596"/>
    <w:rsid w:val="00E652F0"/>
    <w:rsid w:val="00E94929"/>
    <w:rsid w:val="00E96A93"/>
    <w:rsid w:val="00EB1E68"/>
    <w:rsid w:val="00EB2FAA"/>
    <w:rsid w:val="00EC33F4"/>
    <w:rsid w:val="00EC5FB1"/>
    <w:rsid w:val="00ED2689"/>
    <w:rsid w:val="00EF5B3F"/>
    <w:rsid w:val="00F06D5A"/>
    <w:rsid w:val="00F6786C"/>
    <w:rsid w:val="00F74182"/>
    <w:rsid w:val="00FA233C"/>
    <w:rsid w:val="00FE7325"/>
    <w:rsid w:val="00FF3A60"/>
    <w:rsid w:val="1233514C"/>
    <w:rsid w:val="20CCEF18"/>
    <w:rsid w:val="56AC2B58"/>
    <w:rsid w:val="6817A206"/>
    <w:rsid w:val="6BE99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ADBF2A"/>
  <w15:chartTrackingRefBased/>
  <w15:docId w15:val="{DF6B4EC7-0E56-4000-A669-88A35AC2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7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F0E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2F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71"/>
  </w:style>
  <w:style w:type="paragraph" w:styleId="Footer">
    <w:name w:val="footer"/>
    <w:basedOn w:val="Normal"/>
    <w:link w:val="FooterChar"/>
    <w:uiPriority w:val="99"/>
    <w:unhideWhenUsed/>
    <w:rsid w:val="002F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71"/>
  </w:style>
  <w:style w:type="paragraph" w:styleId="BalloonText">
    <w:name w:val="Balloon Text"/>
    <w:basedOn w:val="Normal"/>
    <w:link w:val="BalloonTextChar"/>
    <w:uiPriority w:val="99"/>
    <w:semiHidden/>
    <w:unhideWhenUsed/>
    <w:rsid w:val="00B8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F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bilitynet.org.uk/factsheets/communication-aids-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9F28AC-68A7-4DF1-94B8-72C7AFB4B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B0D72-83D6-42AF-8F19-18D472B0FB1F}"/>
</file>

<file path=customXml/itemProps3.xml><?xml version="1.0" encoding="utf-8"?>
<ds:datastoreItem xmlns:ds="http://schemas.openxmlformats.org/officeDocument/2006/customXml" ds:itemID="{368B9427-C03C-4566-8D1B-E55D5F52182F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Stoddart, Daniel</dc:creator>
  <cp:keywords/>
  <dc:description/>
  <cp:lastModifiedBy>Gillian Connelly</cp:lastModifiedBy>
  <cp:revision>2</cp:revision>
  <dcterms:created xsi:type="dcterms:W3CDTF">2022-05-24T14:02:00Z</dcterms:created>
  <dcterms:modified xsi:type="dcterms:W3CDTF">2022-05-24T14:02:00Z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2022-05-24T14:02:02Z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0bc551f2-0f40-4aa8-925e-9885e0faabcd</vt:lpwstr>
  </property>
  <property fmtid="{D5CDD505-2E9C-101B-9397-08002B2CF9AE}" pid="9" name="MSIP_Label_38e228a3-ecff-4e4d-93ab-0e4b258df221_ContentBits">
    <vt:lpwstr>3</vt:lpwstr>
  </property>
</Properties>
</file>